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4C" w:rsidRDefault="00EA716F">
      <w:r w:rsidRP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Календарный график</w:t>
      </w:r>
      <w:r w:rsidR="00E3590E" w:rsidRP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 xml:space="preserve"> </w:t>
      </w:r>
      <w:r w:rsid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 xml:space="preserve">работы </w:t>
      </w:r>
      <w:r w:rsidR="008A0076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учреждения</w:t>
      </w:r>
      <w:r w:rsidR="00E3590E" w:rsidRPr="00432F25">
        <w:rPr>
          <w:rFonts w:ascii="Tahoma" w:hAnsi="Tahoma" w:cs="Tahoma"/>
          <w:b/>
          <w:color w:val="555555"/>
          <w:sz w:val="18"/>
          <w:szCs w:val="18"/>
          <w:shd w:val="clear" w:color="auto" w:fill="FFFFFF"/>
        </w:rPr>
        <w:t>.</w:t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Учебный год делится: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на первой ступени: в 1-4 классах на четверти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Дата Продолжительность (кол-во учебных недель)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начала четверти окончания четверти 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 четверть 01.09.2017 31.10.2017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 четверть 10.11.2017 29.12.2017 7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10.01.2018 22.03.2018 11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 класс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10.01.2018 22.03.2018 10 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4 четверть 02.04.2018 26.05.2018 8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1 класс 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25.05.2018 7нед.2дн.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на второй ступени: в 5-11 классах на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четверти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Дата Продолжительность (кол-во учебных недель)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начала четверти окончания четверти 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 четверть 01.09.2017 31.10.2017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 четверть 10.11.2017 29.12.2017 7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3 четверть 10.01.2018 22.03.2018 11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4 четверть 5-8классы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02.04.2018 26.05.2018 8 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9 -11 классы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02.04.2018 25.05.2018 7нед.2дн.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Продолжительность каникул в течение учебного года: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Каникулы Дата начала каникул Дата окончания каникул Продолжительность в днях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Осенние 01.11.2017 09.11.2017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Зимние 30.12.2017 09.01.2018 12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Весенние 23.03.2018 01.04.2018 9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Летние 31.05.2018 31.08.2018 93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ля обучающихся 1-х классов устанавливаются дополнительные каникулы с 19.02.2018 по 25.02.2018.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Регламентирование образовательного процесса на неделю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продолжительность рабочей недели: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- 5-ти дневная рабочая неделя в 1- м классе;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- 6-ти дневная рабочая неделя в 2-11 классах.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Регламентирование образовательного процесса в день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сменность: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- МКОУ работает в одну смену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продолжительность урока: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- 1- класс –«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ст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упенчатый» режим обучения. В сентябре-октябре проводится ежедневно по три урока по 35 минут каждый, ноябре – декабре – по 4 урока по 35 минут ; январе – мае–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по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4 урока по 45 минут каждый ;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-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2-10 классы – 45 минут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в 1- классе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8.35 1-ая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2-ой урок 9.20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9.30 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динамическая пауза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2-я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10.05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lastRenderedPageBreak/>
        <w:t>10.05 3-ий урок 10.40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10.40 3-ья перемена 10.50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11.00 4-ый урок 11.35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11.45 5-ый урок 12.20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режим учебных занятий учащихся 2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-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 классов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Начало Режимное мероприятие Окончание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8.00 1-ый урок 8.45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8.45 1-ая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8.55 2-ой урок 9.40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9.40 2-ая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9.50 3-ий урок 10.35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10.35 3-я перемена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питания 10.50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10.50 4-ый урок 11.35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11.35 4-ая перемена 11.45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11.55 5-ый урок 12.40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12.40 5-ая перемена 12.50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12.50 6-ой урок 13.25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Организация промежуточной и итоговой аттестации: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промежуточная аттестация во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2-11 </w:t>
      </w:r>
      <w:proofErr w:type="gramStart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классах</w:t>
      </w:r>
      <w:proofErr w:type="gramEnd"/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проводится согласно локально-нормативным актам ОУ;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  <w:r w:rsidR="00E3590E">
        <w:rPr>
          <w:rFonts w:ascii="Tahoma" w:hAnsi="Tahoma" w:cs="Tahoma"/>
          <w:color w:val="555555"/>
          <w:sz w:val="18"/>
          <w:szCs w:val="18"/>
          <w:shd w:val="clear" w:color="auto" w:fill="FFFFFF"/>
        </w:rPr>
        <w:t>· итоговая аттестация в 9-11 классах проводится соответственно срокам, установленным Министерством образования и науки РФ на данный учебный год. </w:t>
      </w:r>
      <w:r w:rsidR="00E3590E">
        <w:rPr>
          <w:rFonts w:ascii="Tahoma" w:hAnsi="Tahoma" w:cs="Tahoma"/>
          <w:color w:val="555555"/>
          <w:sz w:val="18"/>
          <w:szCs w:val="18"/>
        </w:rPr>
        <w:br/>
      </w:r>
    </w:p>
    <w:sectPr w:rsidR="0099684C" w:rsidSect="0025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590E"/>
    <w:rsid w:val="0025176E"/>
    <w:rsid w:val="00286C6D"/>
    <w:rsid w:val="002F2BA1"/>
    <w:rsid w:val="0030098D"/>
    <w:rsid w:val="00432F25"/>
    <w:rsid w:val="008940C7"/>
    <w:rsid w:val="008A0076"/>
    <w:rsid w:val="0099684C"/>
    <w:rsid w:val="00B66178"/>
    <w:rsid w:val="00E3590E"/>
    <w:rsid w:val="00EA716F"/>
    <w:rsid w:val="00ED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2017-11-07T05:59:00Z</dcterms:created>
  <dcterms:modified xsi:type="dcterms:W3CDTF">2017-11-07T12:31:00Z</dcterms:modified>
</cp:coreProperties>
</file>